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7F9" w14:textId="77777777" w:rsidR="00FA6E89" w:rsidRDefault="00000000">
      <w:pPr>
        <w:jc w:val="center"/>
      </w:pPr>
      <w:r>
        <w:rPr>
          <w:b/>
        </w:rPr>
        <w:t>ПРОТОКОЛ № 1</w:t>
      </w:r>
    </w:p>
    <w:p w14:paraId="66CBBFF2" w14:textId="77777777" w:rsidR="00FA6E89" w:rsidRDefault="00000000">
      <w:pPr>
        <w:jc w:val="center"/>
      </w:pPr>
      <w:r>
        <w:rPr>
          <w:b/>
        </w:rPr>
        <w:t>засідання Правління</w:t>
      </w:r>
      <w:r>
        <w:rPr>
          <w:b/>
        </w:rPr>
        <w:br/>
        <w:t>Громадської організації «Інженерний освітній фонд»</w:t>
      </w:r>
    </w:p>
    <w:p w14:paraId="318F925D" w14:textId="2327EE44" w:rsidR="00FA6E89" w:rsidRDefault="00000000">
      <w:r>
        <w:t xml:space="preserve">м. Київ                                      </w:t>
      </w:r>
      <w:r w:rsidR="00B14155">
        <w:rPr>
          <w:lang w:val="uk-UA"/>
        </w:rPr>
        <w:tab/>
      </w:r>
      <w:r w:rsidR="00B14155">
        <w:rPr>
          <w:lang w:val="uk-UA"/>
        </w:rPr>
        <w:tab/>
      </w:r>
      <w:r w:rsidR="00B14155">
        <w:rPr>
          <w:lang w:val="uk-UA"/>
        </w:rPr>
        <w:tab/>
      </w:r>
      <w:r>
        <w:t xml:space="preserve">                           «__» __________ 20__ року</w:t>
      </w:r>
    </w:p>
    <w:p w14:paraId="6BEEBF64" w14:textId="77777777" w:rsidR="00FA6E89" w:rsidRDefault="00000000">
      <w:r>
        <w:t>Формат проведення засідання: дистанційне засідання в режимі онлайн з використанням засобів електронного звʼязку.</w:t>
      </w:r>
    </w:p>
    <w:p w14:paraId="3BA82BEA" w14:textId="77777777" w:rsidR="007D6A24" w:rsidRPr="00032D0A" w:rsidRDefault="00000000" w:rsidP="007D6A24">
      <w:pPr>
        <w:spacing w:after="0"/>
        <w:rPr>
          <w:rFonts w:cs="Times New Roman"/>
          <w:b/>
          <w:szCs w:val="24"/>
        </w:rPr>
      </w:pPr>
      <w:r>
        <w:br/>
      </w:r>
      <w:r w:rsidR="007D6A24" w:rsidRPr="00032D0A">
        <w:rPr>
          <w:rFonts w:cs="Times New Roman"/>
          <w:b/>
          <w:szCs w:val="24"/>
        </w:rPr>
        <w:t>Присутні з правом голосу:</w:t>
      </w:r>
    </w:p>
    <w:tbl>
      <w:tblPr>
        <w:tblW w:w="946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693"/>
        <w:gridCol w:w="4594"/>
        <w:gridCol w:w="3181"/>
      </w:tblGrid>
      <w:tr w:rsidR="007D6A24" w:rsidRPr="00032D0A" w14:paraId="500DBDB9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A9814E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D26A40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Прізвище, ім'я, по батькові (за наявності)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42D5B7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Дата народження</w:t>
            </w:r>
          </w:p>
        </w:tc>
      </w:tr>
      <w:tr w:rsidR="007D6A24" w:rsidRPr="00032D0A" w14:paraId="7AE771F9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343FCB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802392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Головчук Юліан Володимирович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E13CD5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07.08.2007</w:t>
            </w:r>
          </w:p>
        </w:tc>
      </w:tr>
      <w:tr w:rsidR="007D6A24" w:rsidRPr="00032D0A" w14:paraId="397C4A82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0C4473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AAA9B3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Лисенко Олександр Миколайович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3CFB2A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eastAsia="ru-RU"/>
              </w:rPr>
              <w:t>01.09.1958</w:t>
            </w:r>
          </w:p>
        </w:tc>
      </w:tr>
      <w:tr w:rsidR="007D6A24" w:rsidRPr="00032D0A" w14:paraId="2BE236C0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43254E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FB177F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Іваннік Геннадій Васильович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C14E35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eastAsia="ru-RU"/>
              </w:rPr>
              <w:t>23.10.1957</w:t>
            </w:r>
          </w:p>
        </w:tc>
      </w:tr>
    </w:tbl>
    <w:p w14:paraId="24775415" w14:textId="77777777" w:rsidR="007D6A24" w:rsidRDefault="007D6A24">
      <w:pPr>
        <w:rPr>
          <w:lang w:val="uk-UA"/>
        </w:rPr>
      </w:pPr>
    </w:p>
    <w:p w14:paraId="7FBBF235" w14:textId="77777777" w:rsidR="00007660" w:rsidRDefault="00000000">
      <w:pPr>
        <w:rPr>
          <w:lang w:val="uk-UA"/>
        </w:rPr>
      </w:pPr>
      <w:r>
        <w:t xml:space="preserve">Від загального складу Правління присутні </w:t>
      </w:r>
      <w:r w:rsidR="007D6A24">
        <w:rPr>
          <w:lang w:val="uk-UA"/>
        </w:rPr>
        <w:t>3</w:t>
      </w:r>
      <w:r>
        <w:t xml:space="preserve"> із </w:t>
      </w:r>
      <w:r w:rsidR="007D6A24">
        <w:rPr>
          <w:lang w:val="uk-UA"/>
        </w:rPr>
        <w:t>3</w:t>
      </w:r>
      <w:r>
        <w:t xml:space="preserve"> членів Правління, що становить кворум, достатній для ухвалення рішень.</w:t>
      </w:r>
      <w:r>
        <w:br/>
        <w:t xml:space="preserve">Головував на засіданні: Голова Організації </w:t>
      </w:r>
      <w:r w:rsidR="007D6A24">
        <w:rPr>
          <w:lang w:val="uk-UA"/>
        </w:rPr>
        <w:t>Головчук Юліан Володимирович</w:t>
      </w:r>
      <w:r>
        <w:t>.</w:t>
      </w:r>
      <w:r w:rsidR="00007660">
        <w:rPr>
          <w:lang w:val="uk-UA"/>
        </w:rPr>
        <w:br/>
      </w:r>
      <w:r>
        <w:t>Секретар засідання:</w:t>
      </w:r>
      <w:r w:rsidR="007D6A24">
        <w:rPr>
          <w:lang w:val="uk-UA"/>
        </w:rPr>
        <w:t xml:space="preserve"> Лисенко олександр Миколайович</w:t>
      </w:r>
      <w:r>
        <w:t>.</w:t>
      </w:r>
    </w:p>
    <w:p w14:paraId="47C4CF77" w14:textId="47681A0B" w:rsidR="00FA6E89" w:rsidRPr="00007660" w:rsidRDefault="00000000">
      <w:r>
        <w:br/>
      </w:r>
      <w:r w:rsidRPr="00007660">
        <w:rPr>
          <w:b/>
          <w:bCs/>
        </w:rPr>
        <w:t>ПОРЯДОК ДЕННИЙ:</w:t>
      </w:r>
    </w:p>
    <w:p w14:paraId="6457E909" w14:textId="77777777" w:rsidR="00FA6E89" w:rsidRDefault="00000000">
      <w:r>
        <w:t>1. Про обрання секретаря засідання Правління.</w:t>
      </w:r>
    </w:p>
    <w:p w14:paraId="1B93F230" w14:textId="1E578EB2" w:rsidR="00FA6E89" w:rsidRDefault="00000000">
      <w:r>
        <w:t>2. Про укладення меморандуму про співпрацю з кафедрою</w:t>
      </w:r>
      <w:r w:rsidR="00E131C9" w:rsidRPr="00E131C9">
        <w:rPr>
          <w:lang w:val="uk-UA"/>
        </w:rPr>
        <w:t xml:space="preserve"> конструювання електронно-обчислювальної апаратури</w:t>
      </w:r>
      <w:r>
        <w:t xml:space="preserve"> факультету електроніки Національного технічного університету України «Київський політехнічний інститут імені Ігоря Сікорського» та уповноваження Голови Організації на його підписання.</w:t>
      </w:r>
    </w:p>
    <w:p w14:paraId="15BECED7" w14:textId="77777777" w:rsidR="00FA6E89" w:rsidRPr="00007660" w:rsidRDefault="00000000">
      <w:pPr>
        <w:rPr>
          <w:b/>
          <w:bCs/>
        </w:rPr>
      </w:pPr>
      <w:r>
        <w:br/>
      </w:r>
      <w:r w:rsidRPr="00007660">
        <w:rPr>
          <w:b/>
          <w:bCs/>
        </w:rPr>
        <w:t>1. СЛУХАЛИ:</w:t>
      </w:r>
    </w:p>
    <w:p w14:paraId="5411D8CF" w14:textId="65E01199" w:rsidR="00FA6E89" w:rsidRDefault="00000000">
      <w:r>
        <w:t xml:space="preserve">Голову Організації, який запропонував обрати секретарем засідання члена Правління </w:t>
      </w:r>
      <w:r w:rsidR="007D6A24">
        <w:rPr>
          <w:lang w:val="uk-UA"/>
        </w:rPr>
        <w:t>Лисенка Олександра Миколайовича</w:t>
      </w:r>
      <w:r>
        <w:t>.</w:t>
      </w:r>
    </w:p>
    <w:p w14:paraId="4BB75AB6" w14:textId="77777777" w:rsidR="00FA6E89" w:rsidRPr="00007660" w:rsidRDefault="00000000">
      <w:pPr>
        <w:rPr>
          <w:b/>
          <w:bCs/>
        </w:rPr>
      </w:pPr>
      <w:r w:rsidRPr="00007660">
        <w:rPr>
          <w:b/>
          <w:bCs/>
        </w:rPr>
        <w:t>УХВАЛИЛИ:</w:t>
      </w:r>
    </w:p>
    <w:p w14:paraId="541FC5F7" w14:textId="69872CE9" w:rsidR="00FA6E89" w:rsidRDefault="00000000">
      <w:r>
        <w:t>Обрати секретарем засідання Правління</w:t>
      </w:r>
      <w:r w:rsidR="007D6A24">
        <w:rPr>
          <w:lang w:val="uk-UA"/>
        </w:rPr>
        <w:t xml:space="preserve"> Лисенка Олександра Миколайовича</w:t>
      </w:r>
      <w:r>
        <w:t>.</w:t>
      </w:r>
    </w:p>
    <w:p w14:paraId="61FA8A5E" w14:textId="77777777" w:rsidR="00FA6E89" w:rsidRPr="00007660" w:rsidRDefault="00000000">
      <w:pPr>
        <w:rPr>
          <w:b/>
          <w:bCs/>
        </w:rPr>
      </w:pPr>
      <w:r>
        <w:br/>
      </w:r>
      <w:r w:rsidRPr="00007660">
        <w:rPr>
          <w:b/>
          <w:bCs/>
        </w:rPr>
        <w:t>2. СЛУХАЛИ:</w:t>
      </w:r>
    </w:p>
    <w:p w14:paraId="639B18BB" w14:textId="5FD9AD87" w:rsidR="00FA6E89" w:rsidRDefault="00000000">
      <w:r>
        <w:lastRenderedPageBreak/>
        <w:t>Голову Організації, який повідомив про доцільність укладення меморандуму про співпрацю з кафедрою</w:t>
      </w:r>
      <w:r w:rsidR="007D6A24" w:rsidRPr="007D6A24">
        <w:rPr>
          <w:lang w:val="uk-UA"/>
        </w:rPr>
        <w:t xml:space="preserve"> </w:t>
      </w:r>
      <w:r w:rsidR="007D6A24" w:rsidRPr="00E131C9">
        <w:rPr>
          <w:lang w:val="uk-UA"/>
        </w:rPr>
        <w:t>конструювання електронно-обчислювальної апаратури</w:t>
      </w:r>
      <w:r>
        <w:t xml:space="preserve"> факультету електроніки НТУУ «КПІ ім. Ігоря Сікорського» для реалізації статутної мети Громадської організації «Інженерний освітній фонд» та запропонував уповноважити Голову Організації на його підписання.</w:t>
      </w:r>
    </w:p>
    <w:p w14:paraId="50109CF1" w14:textId="77777777" w:rsidR="00FA6E89" w:rsidRPr="00007660" w:rsidRDefault="00000000">
      <w:pPr>
        <w:rPr>
          <w:b/>
          <w:bCs/>
        </w:rPr>
      </w:pPr>
      <w:r w:rsidRPr="00007660">
        <w:rPr>
          <w:b/>
          <w:bCs/>
        </w:rPr>
        <w:t>УХВАЛИЛИ:</w:t>
      </w:r>
    </w:p>
    <w:p w14:paraId="2861AFAE" w14:textId="23D81219" w:rsidR="00FA6E89" w:rsidRDefault="00000000">
      <w:r>
        <w:t xml:space="preserve">1) Схвалити укладення меморандуму про співпрацю між Громадською організацією «Інженерний освітній фонд» та кафедрою </w:t>
      </w:r>
      <w:r w:rsidR="007D6A24" w:rsidRPr="00E131C9">
        <w:rPr>
          <w:lang w:val="uk-UA"/>
        </w:rPr>
        <w:t>конструювання електронно-обчислювальної апаратури</w:t>
      </w:r>
      <w:r>
        <w:t xml:space="preserve"> факультету електроніки НТУУ «КПІ ім. Ігоря Сікорського» у тексті, погодженому сторонами.</w:t>
      </w:r>
    </w:p>
    <w:p w14:paraId="469D6FCA" w14:textId="09A596E3" w:rsidR="00FA6E89" w:rsidRDefault="00000000">
      <w:r>
        <w:t>2) Уповноважити Голову Громадської організації «Інженерний освітній фонд»</w:t>
      </w:r>
      <w:r w:rsidR="007D6A24">
        <w:rPr>
          <w:lang w:val="uk-UA"/>
        </w:rPr>
        <w:t xml:space="preserve"> Головчука Юліана Володимировича</w:t>
      </w:r>
      <w:r>
        <w:t xml:space="preserve"> на ведення переговорів щодо узгодження тексту меморандуму та на підписання меморандуму від імені Організації.</w:t>
      </w:r>
    </w:p>
    <w:p w14:paraId="20D68076" w14:textId="3AE73AC1" w:rsidR="00FA6E89" w:rsidRDefault="00000000">
      <w:pPr>
        <w:rPr>
          <w:lang w:val="uk-UA"/>
        </w:rPr>
      </w:pPr>
      <w:r>
        <w:br/>
        <w:t xml:space="preserve">Голова засідання Правління  </w:t>
      </w:r>
      <w:r w:rsidR="007D6A24">
        <w:rPr>
          <w:lang w:val="uk-UA"/>
        </w:rPr>
        <w:t>ГОЛОВЧУК Ю.В.</w:t>
      </w:r>
      <w:r>
        <w:t xml:space="preserve"> </w:t>
      </w:r>
      <w:r w:rsidR="007D6A24">
        <w:rPr>
          <w:lang w:val="uk-UA"/>
        </w:rPr>
        <w:tab/>
      </w:r>
      <w:r w:rsidR="007D6A24">
        <w:rPr>
          <w:lang w:val="uk-UA"/>
        </w:rPr>
        <w:tab/>
      </w:r>
      <w:r>
        <w:t xml:space="preserve">  ______________________</w:t>
      </w:r>
    </w:p>
    <w:p w14:paraId="2321DD18" w14:textId="77777777" w:rsidR="007D6A24" w:rsidRPr="007D6A24" w:rsidRDefault="007D6A24">
      <w:pPr>
        <w:rPr>
          <w:lang w:val="uk-UA"/>
        </w:rPr>
      </w:pPr>
    </w:p>
    <w:p w14:paraId="600AEDCE" w14:textId="46D902F3" w:rsidR="00FA6E89" w:rsidRPr="007D6A24" w:rsidRDefault="00000000">
      <w:pPr>
        <w:rPr>
          <w:lang w:val="uk-UA"/>
        </w:rPr>
      </w:pPr>
      <w:r>
        <w:t xml:space="preserve">Секретар засідання Правління </w:t>
      </w:r>
      <w:r w:rsidR="007D6A24">
        <w:rPr>
          <w:lang w:val="uk-UA"/>
        </w:rPr>
        <w:t>ЛИСЕНКО О.М.</w:t>
      </w:r>
      <w:r>
        <w:t xml:space="preserve"> </w:t>
      </w:r>
      <w:r w:rsidR="007D6A24">
        <w:rPr>
          <w:lang w:val="uk-UA"/>
        </w:rPr>
        <w:tab/>
      </w:r>
      <w:r w:rsidR="007D6A24">
        <w:rPr>
          <w:lang w:val="uk-UA"/>
        </w:rPr>
        <w:tab/>
        <w:t xml:space="preserve"> </w:t>
      </w:r>
      <w:r>
        <w:t xml:space="preserve"> ______________________</w:t>
      </w:r>
    </w:p>
    <w:sectPr w:rsidR="00FA6E89" w:rsidRPr="007D6A24" w:rsidSect="00E131C9">
      <w:pgSz w:w="12240" w:h="15840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872256">
    <w:abstractNumId w:val="8"/>
  </w:num>
  <w:num w:numId="2" w16cid:durableId="1770349486">
    <w:abstractNumId w:val="6"/>
  </w:num>
  <w:num w:numId="3" w16cid:durableId="2135053204">
    <w:abstractNumId w:val="5"/>
  </w:num>
  <w:num w:numId="4" w16cid:durableId="1111359514">
    <w:abstractNumId w:val="4"/>
  </w:num>
  <w:num w:numId="5" w16cid:durableId="501549389">
    <w:abstractNumId w:val="7"/>
  </w:num>
  <w:num w:numId="6" w16cid:durableId="600381055">
    <w:abstractNumId w:val="3"/>
  </w:num>
  <w:num w:numId="7" w16cid:durableId="1415473556">
    <w:abstractNumId w:val="2"/>
  </w:num>
  <w:num w:numId="8" w16cid:durableId="599685260">
    <w:abstractNumId w:val="1"/>
  </w:num>
  <w:num w:numId="9" w16cid:durableId="51111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60"/>
    <w:rsid w:val="00034616"/>
    <w:rsid w:val="0006063C"/>
    <w:rsid w:val="0015074B"/>
    <w:rsid w:val="0029639D"/>
    <w:rsid w:val="00326F90"/>
    <w:rsid w:val="0054103C"/>
    <w:rsid w:val="007D6A24"/>
    <w:rsid w:val="00AA1D8D"/>
    <w:rsid w:val="00B14155"/>
    <w:rsid w:val="00B47730"/>
    <w:rsid w:val="00CB0664"/>
    <w:rsid w:val="00E131C9"/>
    <w:rsid w:val="00FA6E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C5657"/>
  <w14:defaultImageDpi w14:val="300"/>
  <w15:docId w15:val="{CC06EC41-3480-4080-A1AA-6C706C72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Yulian Holovchuk</cp:lastModifiedBy>
  <cp:revision>3</cp:revision>
  <dcterms:created xsi:type="dcterms:W3CDTF">2013-12-23T23:15:00Z</dcterms:created>
  <dcterms:modified xsi:type="dcterms:W3CDTF">2025-12-07T17:08:00Z</dcterms:modified>
  <cp:category/>
</cp:coreProperties>
</file>